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B4" w:rsidRDefault="003E36F2">
      <w:pPr>
        <w:sectPr w:rsidR="00180EB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881699"/>
      <w:r>
        <w:rPr>
          <w:noProof/>
        </w:rPr>
        <w:drawing>
          <wp:inline distT="0" distB="0" distL="0" distR="0">
            <wp:extent cx="5940425" cy="829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)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80EB4" w:rsidRDefault="00AA768E">
      <w:pPr>
        <w:spacing w:after="0"/>
        <w:ind w:left="120"/>
      </w:pPr>
      <w:bookmarkStart w:id="2" w:name="block-38881700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180EB4" w:rsidRDefault="00180EB4">
      <w:pPr>
        <w:spacing w:after="0"/>
        <w:ind w:left="120"/>
      </w:pPr>
    </w:p>
    <w:p w:rsidR="00180EB4" w:rsidRDefault="00AA768E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>
        <w:rPr>
          <w:rFonts w:ascii="Times New Roman" w:hAnsi="Times New Roman"/>
          <w:color w:val="333333"/>
          <w:sz w:val="28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180EB4" w:rsidRDefault="00AA768E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180EB4" w:rsidRDefault="00AA768E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 Педагог помогает </w:t>
      </w:r>
      <w:proofErr w:type="gramStart"/>
      <w:r>
        <w:rPr>
          <w:rFonts w:ascii="Times New Roman" w:hAnsi="Times New Roman"/>
          <w:sz w:val="28"/>
        </w:rPr>
        <w:t>обучающемуся</w:t>
      </w:r>
      <w:proofErr w:type="gramEnd"/>
      <w:r>
        <w:rPr>
          <w:rFonts w:ascii="Times New Roman" w:hAnsi="Times New Roman"/>
          <w:sz w:val="28"/>
        </w:rPr>
        <w:t>:</w:t>
      </w:r>
    </w:p>
    <w:p w:rsidR="00180EB4" w:rsidRDefault="00AA76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формировании его российской идентичности;</w:t>
      </w:r>
    </w:p>
    <w:p w:rsidR="00180EB4" w:rsidRDefault="00AA76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формировании интереса к познанию;</w:t>
      </w:r>
    </w:p>
    <w:p w:rsidR="00180EB4" w:rsidRDefault="00AA76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180EB4" w:rsidRDefault="00AA76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выстраивании собственного поведения с позиции нравственных правовых норм;</w:t>
      </w:r>
    </w:p>
    <w:p w:rsidR="00180EB4" w:rsidRDefault="00AA76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создании мотивации для участия в социально значимой деятельности;</w:t>
      </w:r>
    </w:p>
    <w:p w:rsidR="00180EB4" w:rsidRDefault="00AA76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развитии у школьников общекультурной компетентности;</w:t>
      </w:r>
    </w:p>
    <w:p w:rsidR="00180EB4" w:rsidRDefault="00AA76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развитии умения принимать осознанные решения и делать выбор;</w:t>
      </w:r>
    </w:p>
    <w:p w:rsidR="00180EB4" w:rsidRDefault="00AA76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осознании своего места в обществе;</w:t>
      </w:r>
    </w:p>
    <w:p w:rsidR="00180EB4" w:rsidRDefault="00AA76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познании себя, своих мотивов, устремлений, склонностей;</w:t>
      </w:r>
    </w:p>
    <w:p w:rsidR="00180EB4" w:rsidRDefault="00AA76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формировании готовности к личностному самоопределению.</w:t>
      </w:r>
    </w:p>
    <w:p w:rsidR="00180EB4" w:rsidRDefault="00180EB4">
      <w:pPr>
        <w:spacing w:after="0"/>
        <w:ind w:left="120"/>
        <w:jc w:val="both"/>
      </w:pPr>
    </w:p>
    <w:p w:rsidR="00180EB4" w:rsidRDefault="00AA768E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Цикл внеурочных занятий «Разговоры о </w:t>
      </w:r>
      <w:proofErr w:type="gramStart"/>
      <w:r>
        <w:rPr>
          <w:rFonts w:ascii="Times New Roman" w:hAnsi="Times New Roman"/>
          <w:color w:val="333333"/>
          <w:sz w:val="28"/>
        </w:rPr>
        <w:t>важном</w:t>
      </w:r>
      <w:proofErr w:type="gramEnd"/>
      <w:r>
        <w:rPr>
          <w:rFonts w:ascii="Times New Roman" w:hAnsi="Times New Roman"/>
          <w:color w:val="333333"/>
          <w:sz w:val="28"/>
        </w:rPr>
        <w:t>» является частью содержания внеурочной деятельности.</w:t>
      </w:r>
    </w:p>
    <w:p w:rsidR="00180EB4" w:rsidRDefault="00180EB4">
      <w:pPr>
        <w:spacing w:after="0"/>
        <w:ind w:left="120"/>
      </w:pPr>
    </w:p>
    <w:p w:rsidR="00180EB4" w:rsidRDefault="00180EB4">
      <w:pPr>
        <w:sectPr w:rsidR="00180EB4">
          <w:pgSz w:w="11906" w:h="16383"/>
          <w:pgMar w:top="1134" w:right="850" w:bottom="1134" w:left="1701" w:header="720" w:footer="720" w:gutter="0"/>
          <w:cols w:space="720"/>
        </w:sectPr>
      </w:pPr>
    </w:p>
    <w:p w:rsidR="00180EB4" w:rsidRDefault="00AA768E">
      <w:pPr>
        <w:spacing w:after="0"/>
        <w:ind w:left="120"/>
      </w:pPr>
      <w:bookmarkStart w:id="3" w:name="block-38881698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 xml:space="preserve">СОДЕРЖАНИЕ КУРСА ВНЕУРОЧНОЙ ДЕЯТЕЛЬНОСТИ «РАЗГОВОРЫ О </w:t>
      </w:r>
      <w:proofErr w:type="gramStart"/>
      <w:r>
        <w:rPr>
          <w:rFonts w:ascii="Times New Roman" w:hAnsi="Times New Roman"/>
          <w:b/>
          <w:color w:val="333333"/>
          <w:sz w:val="28"/>
        </w:rPr>
        <w:t>ВАЖНОМ</w:t>
      </w:r>
      <w:proofErr w:type="gramEnd"/>
      <w:r>
        <w:rPr>
          <w:rFonts w:ascii="Times New Roman" w:hAnsi="Times New Roman"/>
          <w:b/>
          <w:color w:val="333333"/>
          <w:sz w:val="28"/>
        </w:rPr>
        <w:t>»</w:t>
      </w:r>
    </w:p>
    <w:p w:rsidR="00180EB4" w:rsidRDefault="00180EB4">
      <w:pPr>
        <w:spacing w:after="0"/>
        <w:ind w:left="120"/>
      </w:pPr>
    </w:p>
    <w:p w:rsidR="00180EB4" w:rsidRDefault="00180EB4">
      <w:pPr>
        <w:spacing w:after="0"/>
        <w:ind w:left="120"/>
      </w:pPr>
    </w:p>
    <w:p w:rsidR="00180EB4" w:rsidRDefault="00AA768E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>
        <w:rPr>
          <w:rFonts w:ascii="Times New Roman" w:hAnsi="Times New Roman"/>
          <w:color w:val="333333"/>
          <w:sz w:val="28"/>
        </w:rPr>
        <w:t>блиц-опросы</w:t>
      </w:r>
      <w:proofErr w:type="gramEnd"/>
      <w:r>
        <w:rPr>
          <w:rFonts w:ascii="Times New Roman" w:hAnsi="Times New Roman"/>
          <w:color w:val="333333"/>
          <w:sz w:val="28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180EB4" w:rsidRDefault="00AA768E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>
        <w:rPr>
          <w:rFonts w:ascii="Times New Roman" w:hAnsi="Times New Roman"/>
          <w:color w:val="333333"/>
          <w:sz w:val="28"/>
        </w:rPr>
        <w:t>блиц-опросы</w:t>
      </w:r>
      <w:proofErr w:type="gramEnd"/>
      <w:r>
        <w:rPr>
          <w:rFonts w:ascii="Times New Roman" w:hAnsi="Times New Roman"/>
          <w:color w:val="333333"/>
          <w:sz w:val="28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180EB4" w:rsidRDefault="00AA768E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>
        <w:rPr>
          <w:rFonts w:ascii="Times New Roman" w:hAnsi="Times New Roman"/>
          <w:color w:val="333333"/>
          <w:sz w:val="28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180EB4" w:rsidRDefault="00AA768E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180EB4" w:rsidRDefault="00AA768E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180EB4" w:rsidRDefault="00AA768E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180EB4" w:rsidRDefault="00AA768E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Цель мотивационной части занятия – предъявление </w:t>
      </w:r>
      <w:proofErr w:type="gramStart"/>
      <w:r>
        <w:rPr>
          <w:rFonts w:ascii="Times New Roman" w:hAnsi="Times New Roman"/>
          <w:color w:val="333333"/>
          <w:sz w:val="28"/>
        </w:rPr>
        <w:t>обучающимся</w:t>
      </w:r>
      <w:proofErr w:type="gramEnd"/>
      <w:r>
        <w:rPr>
          <w:rFonts w:ascii="Times New Roman" w:hAnsi="Times New Roman"/>
          <w:color w:val="333333"/>
          <w:sz w:val="28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180EB4" w:rsidRDefault="00AA768E">
      <w:pPr>
        <w:spacing w:after="0" w:line="360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color w:val="333333"/>
          <w:sz w:val="28"/>
        </w:rPr>
        <w:t>(обсуждение воображаемых ситуаций, художественное творчество).</w:t>
      </w:r>
      <w:proofErr w:type="gramEnd"/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Содержание занятий курса.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Образ будущего. Ко Дню знаний.</w:t>
      </w:r>
      <w:r>
        <w:rPr>
          <w:rFonts w:ascii="Times New Roman" w:hAnsi="Times New Roman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rPr>
          <w:rFonts w:ascii="Times New Roman" w:hAnsi="Times New Roman"/>
          <w:color w:val="333333"/>
          <w:sz w:val="28"/>
        </w:rPr>
        <w:t>жб стр</w:t>
      </w:r>
      <w:proofErr w:type="gramEnd"/>
      <w:r>
        <w:rPr>
          <w:rFonts w:ascii="Times New Roman" w:hAnsi="Times New Roman"/>
          <w:color w:val="333333"/>
          <w:sz w:val="28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>
        <w:rPr>
          <w:rFonts w:ascii="Times New Roman" w:hAnsi="Times New Roman"/>
          <w:color w:val="333333"/>
          <w:sz w:val="28"/>
        </w:rPr>
        <w:t>фейки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не распространять их.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Дорогами России.</w:t>
      </w:r>
      <w:r>
        <w:rPr>
          <w:rFonts w:ascii="Times New Roman" w:hAnsi="Times New Roman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Путь зерна.</w:t>
      </w:r>
      <w:r>
        <w:rPr>
          <w:rFonts w:ascii="Times New Roman" w:hAnsi="Times New Roman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>
        <w:rPr>
          <w:rFonts w:ascii="Times New Roman" w:hAnsi="Times New Roman"/>
          <w:color w:val="333333"/>
          <w:sz w:val="28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>
        <w:rPr>
          <w:rFonts w:ascii="Times New Roman" w:hAnsi="Times New Roman"/>
          <w:color w:val="333333"/>
          <w:sz w:val="28"/>
        </w:rPr>
        <w:t>Разноплановость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учителя.</w:t>
      </w:r>
      <w:r>
        <w:rPr>
          <w:rFonts w:ascii="Times New Roman" w:hAnsi="Times New Roman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Легенды о России. </w:t>
      </w:r>
      <w:r>
        <w:rPr>
          <w:rFonts w:ascii="Times New Roman" w:hAnsi="Times New Roman"/>
          <w:color w:val="333333"/>
          <w:sz w:val="28"/>
        </w:rPr>
        <w:t xml:space="preserve">Любовь к Родине, патриотизм – качества гражданина России. Знание истории страны, </w:t>
      </w:r>
      <w:proofErr w:type="gramStart"/>
      <w:r>
        <w:rPr>
          <w:rFonts w:ascii="Times New Roman" w:hAnsi="Times New Roman"/>
          <w:color w:val="333333"/>
          <w:sz w:val="28"/>
        </w:rPr>
        <w:t>историческая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Что значит быть взрослым?</w:t>
      </w:r>
      <w:r>
        <w:rPr>
          <w:rFonts w:ascii="Times New Roman" w:hAnsi="Times New Roman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Как создать крепкую семью.</w:t>
      </w:r>
      <w:r>
        <w:rPr>
          <w:rFonts w:ascii="Times New Roman" w:hAnsi="Times New Roman"/>
          <w:color w:val="333333"/>
          <w:sz w:val="28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Гостеприимная Россия. Ко Дню народного единства.</w:t>
      </w:r>
      <w:r>
        <w:rPr>
          <w:rFonts w:ascii="Times New Roman" w:hAnsi="Times New Roman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Твой вклад в общее дело.</w:t>
      </w:r>
      <w:r>
        <w:rPr>
          <w:rFonts w:ascii="Times New Roman" w:hAnsi="Times New Roman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 заботой к себе и окружающим.</w:t>
      </w:r>
      <w:r>
        <w:rPr>
          <w:rFonts w:ascii="Times New Roman" w:hAnsi="Times New Roman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матери.</w:t>
      </w:r>
      <w:r>
        <w:rPr>
          <w:rFonts w:ascii="Times New Roman" w:hAnsi="Times New Roman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Миссия-милосердие (ко Дню волонтёра).</w:t>
      </w:r>
      <w:r>
        <w:rPr>
          <w:rFonts w:ascii="Times New Roman" w:hAnsi="Times New Roman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Героев Отечества. Герои Отечества</w:t>
      </w:r>
      <w:r>
        <w:rPr>
          <w:rFonts w:ascii="Times New Roman" w:hAnsi="Times New Roman"/>
          <w:color w:val="333333"/>
          <w:sz w:val="28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Как пишут законы? Для чего нужны законы?</w:t>
      </w:r>
      <w:r>
        <w:rPr>
          <w:rFonts w:ascii="Times New Roman" w:hAnsi="Times New Roman"/>
          <w:color w:val="333333"/>
          <w:sz w:val="28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</w:t>
      </w:r>
      <w:r>
        <w:rPr>
          <w:rFonts w:ascii="Times New Roman" w:hAnsi="Times New Roman"/>
          <w:color w:val="333333"/>
          <w:sz w:val="28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российской печати.</w:t>
      </w:r>
      <w:r>
        <w:rPr>
          <w:rFonts w:ascii="Times New Roman" w:hAnsi="Times New Roman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студента.</w:t>
      </w:r>
      <w:r>
        <w:rPr>
          <w:rFonts w:ascii="Times New Roman" w:hAnsi="Times New Roman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БРИКС (тема о международных отношениях).</w:t>
      </w:r>
      <w:r>
        <w:rPr>
          <w:rFonts w:ascii="Times New Roman" w:hAnsi="Times New Roman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Бизнес и технологическое предпринимательство.</w:t>
      </w:r>
      <w:r>
        <w:rPr>
          <w:rFonts w:ascii="Times New Roman" w:hAnsi="Times New Roman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color w:val="333333"/>
          <w:sz w:val="28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>
        <w:rPr>
          <w:rFonts w:ascii="Times New Roman" w:hAnsi="Times New Roman"/>
          <w:color w:val="333333"/>
          <w:sz w:val="28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Массовый спорт в России.</w:t>
      </w:r>
      <w:r>
        <w:rPr>
          <w:rFonts w:ascii="Times New Roman" w:hAnsi="Times New Roman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воссоединения Крыма и Севастополя с Россией. 100-летие Артека.</w:t>
      </w:r>
      <w:r>
        <w:rPr>
          <w:rFonts w:ascii="Times New Roman" w:hAnsi="Times New Roman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>
        <w:rPr>
          <w:rFonts w:ascii="Times New Roman" w:hAnsi="Times New Roman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>
        <w:rPr>
          <w:rFonts w:ascii="Times New Roman" w:hAnsi="Times New Roman"/>
          <w:color w:val="333333"/>
          <w:sz w:val="28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Медицина России.</w:t>
      </w:r>
      <w:r>
        <w:rPr>
          <w:rFonts w:ascii="Times New Roman" w:hAnsi="Times New Roman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Что такое успех? (ко Дню труда). </w:t>
      </w:r>
      <w:r>
        <w:rPr>
          <w:rFonts w:ascii="Times New Roman" w:hAnsi="Times New Roman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Жизнь в Движении.</w:t>
      </w:r>
      <w:r>
        <w:rPr>
          <w:rFonts w:ascii="Times New Roman" w:hAnsi="Times New Roman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180EB4" w:rsidRDefault="00AA768E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 В заключительной части подводятся итоги занятия.</w:t>
      </w:r>
    </w:p>
    <w:p w:rsidR="00180EB4" w:rsidRDefault="00180EB4"/>
    <w:p w:rsidR="00180EB4" w:rsidRDefault="00180EB4"/>
    <w:p w:rsidR="00180EB4" w:rsidRDefault="00180EB4">
      <w:pPr>
        <w:sectPr w:rsidR="00180EB4">
          <w:pgSz w:w="11906" w:h="16383"/>
          <w:pgMar w:top="1134" w:right="850" w:bottom="1134" w:left="1701" w:header="720" w:footer="720" w:gutter="0"/>
          <w:cols w:space="720"/>
        </w:sectPr>
      </w:pPr>
    </w:p>
    <w:p w:rsidR="00180EB4" w:rsidRDefault="00AA768E">
      <w:pPr>
        <w:spacing w:after="0"/>
        <w:ind w:left="120"/>
      </w:pPr>
      <w:bookmarkStart w:id="4" w:name="block-38881702"/>
      <w:bookmarkEnd w:id="3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180EB4" w:rsidRDefault="00180EB4">
      <w:pPr>
        <w:spacing w:after="0"/>
        <w:ind w:left="120"/>
      </w:pPr>
    </w:p>
    <w:p w:rsidR="00180EB4" w:rsidRDefault="00180EB4">
      <w:pPr>
        <w:spacing w:after="0"/>
        <w:ind w:left="120"/>
      </w:pPr>
    </w:p>
    <w:p w:rsidR="00180EB4" w:rsidRDefault="00AA768E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 Занятия в рамках программы направлены на обеспечение достижения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следующих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образовательных результатов. </w:t>
      </w:r>
    </w:p>
    <w:p w:rsidR="00180EB4" w:rsidRDefault="00180EB4">
      <w:pPr>
        <w:spacing w:after="0"/>
        <w:ind w:left="120"/>
      </w:pPr>
    </w:p>
    <w:p w:rsidR="00180EB4" w:rsidRDefault="00180EB4">
      <w:pPr>
        <w:spacing w:after="0"/>
        <w:ind w:left="120"/>
      </w:pPr>
    </w:p>
    <w:p w:rsidR="00180EB4" w:rsidRDefault="00180EB4">
      <w:pPr>
        <w:spacing w:after="0"/>
        <w:ind w:left="120"/>
      </w:pPr>
    </w:p>
    <w:p w:rsidR="00180EB4" w:rsidRDefault="00AA768E">
      <w:pPr>
        <w:spacing w:after="0"/>
        <w:ind w:left="120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180EB4" w:rsidRDefault="00180EB4">
      <w:pPr>
        <w:spacing w:after="0"/>
        <w:ind w:left="120"/>
      </w:pPr>
    </w:p>
    <w:p w:rsidR="00180EB4" w:rsidRDefault="00AA768E">
      <w:pPr>
        <w:spacing w:after="0" w:line="432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>
        <w:rPr>
          <w:rFonts w:ascii="Times New Roman" w:hAnsi="Times New Roman"/>
          <w:sz w:val="28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>
        <w:rPr>
          <w:rFonts w:ascii="Times New Roman" w:hAnsi="Times New Roman"/>
          <w:sz w:val="28"/>
        </w:rPr>
        <w:t>волонтёрство</w:t>
      </w:r>
      <w:proofErr w:type="spellEnd"/>
      <w:r>
        <w:rPr>
          <w:rFonts w:ascii="Times New Roman" w:hAnsi="Times New Roman"/>
          <w:sz w:val="28"/>
        </w:rPr>
        <w:t>, помощь людям, нуждающимся в ней).</w:t>
      </w:r>
    </w:p>
    <w:p w:rsidR="00180EB4" w:rsidRDefault="00180EB4">
      <w:pPr>
        <w:spacing w:after="0" w:line="432" w:lineRule="auto"/>
        <w:ind w:left="120"/>
      </w:pPr>
    </w:p>
    <w:p w:rsidR="00180EB4" w:rsidRDefault="00AA768E">
      <w:pPr>
        <w:spacing w:after="0" w:line="432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>
        <w:rPr>
          <w:rFonts w:ascii="Times New Roman" w:hAnsi="Times New Roman"/>
          <w:sz w:val="28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180EB4" w:rsidRDefault="00180EB4">
      <w:pPr>
        <w:spacing w:after="0" w:line="432" w:lineRule="auto"/>
        <w:ind w:left="120"/>
      </w:pPr>
    </w:p>
    <w:p w:rsidR="00180EB4" w:rsidRDefault="00AA768E">
      <w:pPr>
        <w:spacing w:after="0" w:line="432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180EB4" w:rsidRDefault="00180EB4">
      <w:pPr>
        <w:spacing w:after="0" w:line="432" w:lineRule="auto"/>
        <w:ind w:left="120"/>
      </w:pPr>
    </w:p>
    <w:p w:rsidR="00180EB4" w:rsidRDefault="00AA768E">
      <w:pPr>
        <w:spacing w:after="0" w:line="432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>
        <w:rPr>
          <w:rFonts w:ascii="Times New Roman" w:hAnsi="Times New Roman"/>
          <w:sz w:val="28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180EB4" w:rsidRDefault="00180EB4">
      <w:pPr>
        <w:spacing w:after="0" w:line="432" w:lineRule="auto"/>
        <w:ind w:left="120"/>
      </w:pPr>
    </w:p>
    <w:p w:rsidR="00180EB4" w:rsidRDefault="00AA768E">
      <w:pPr>
        <w:spacing w:after="0" w:line="432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180EB4" w:rsidRDefault="00180EB4">
      <w:pPr>
        <w:spacing w:after="0" w:line="432" w:lineRule="auto"/>
        <w:ind w:left="120"/>
      </w:pPr>
    </w:p>
    <w:p w:rsidR="00180EB4" w:rsidRDefault="00AA768E">
      <w:pPr>
        <w:spacing w:after="0" w:line="432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180EB4" w:rsidRDefault="00180EB4">
      <w:pPr>
        <w:spacing w:after="0" w:line="432" w:lineRule="auto"/>
        <w:ind w:left="120"/>
      </w:pPr>
    </w:p>
    <w:p w:rsidR="00180EB4" w:rsidRDefault="00AA768E">
      <w:pPr>
        <w:spacing w:after="0" w:line="432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>
        <w:rPr>
          <w:rFonts w:ascii="Times New Roman" w:hAnsi="Times New Roman"/>
          <w:sz w:val="28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180EB4" w:rsidRDefault="00180EB4">
      <w:pPr>
        <w:spacing w:after="0" w:line="432" w:lineRule="auto"/>
        <w:ind w:left="120"/>
      </w:pPr>
    </w:p>
    <w:p w:rsidR="00180EB4" w:rsidRDefault="00180EB4">
      <w:pPr>
        <w:spacing w:after="0" w:line="432" w:lineRule="auto"/>
        <w:ind w:left="120"/>
      </w:pPr>
    </w:p>
    <w:p w:rsidR="00180EB4" w:rsidRDefault="00AA768E">
      <w:pPr>
        <w:spacing w:after="0" w:line="432" w:lineRule="auto"/>
        <w:ind w:left="120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</w:t>
      </w:r>
      <w:r>
        <w:rPr>
          <w:rFonts w:ascii="Times New Roman" w:hAnsi="Times New Roman"/>
          <w:color w:val="333333"/>
          <w:sz w:val="28"/>
        </w:rPr>
        <w:lastRenderedPageBreak/>
        <w:t>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180EB4" w:rsidRDefault="00180EB4">
      <w:pPr>
        <w:spacing w:after="0"/>
        <w:ind w:left="120"/>
      </w:pP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>
        <w:rPr>
          <w:rFonts w:ascii="Times New Roman" w:hAnsi="Times New Roman"/>
          <w:color w:val="333333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/>
          <w:color w:val="333333"/>
          <w:sz w:val="28"/>
        </w:rPr>
        <w:t>нескольких</w:t>
      </w:r>
      <w:proofErr w:type="gramEnd"/>
      <w:r>
        <w:rPr>
          <w:rFonts w:ascii="Times New Roman" w:hAnsi="Times New Roman"/>
          <w:color w:val="333333"/>
          <w:sz w:val="28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180EB4" w:rsidRDefault="00180EB4">
      <w:pPr>
        <w:spacing w:after="0"/>
        <w:ind w:left="120"/>
      </w:pPr>
    </w:p>
    <w:p w:rsidR="00180EB4" w:rsidRDefault="00AA768E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rPr>
          <w:rFonts w:ascii="Times New Roman" w:hAnsi="Times New Roman"/>
          <w:color w:val="333333"/>
          <w:sz w:val="28"/>
        </w:rPr>
        <w:t>самомотивации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рефлексии; объяснять причины достижения (</w:t>
      </w:r>
      <w:proofErr w:type="spellStart"/>
      <w:r>
        <w:rPr>
          <w:rFonts w:ascii="Times New Roman" w:hAnsi="Times New Roman"/>
          <w:color w:val="333333"/>
          <w:sz w:val="28"/>
        </w:rPr>
        <w:t>недостижения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) результатов деятельности, давать оценку приобретённому </w:t>
      </w:r>
      <w:r>
        <w:rPr>
          <w:rFonts w:ascii="Times New Roman" w:hAnsi="Times New Roman"/>
          <w:color w:val="333333"/>
          <w:sz w:val="28"/>
        </w:rPr>
        <w:lastRenderedPageBreak/>
        <w:t xml:space="preserve">опыту, уметь находить позитивное в произошедшей ситуации; </w:t>
      </w:r>
      <w:proofErr w:type="gramStart"/>
      <w:r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180EB4" w:rsidRDefault="00180EB4">
      <w:pPr>
        <w:spacing w:after="0"/>
        <w:ind w:left="120"/>
      </w:pPr>
    </w:p>
    <w:p w:rsidR="00180EB4" w:rsidRDefault="00180EB4">
      <w:pPr>
        <w:spacing w:after="0"/>
        <w:ind w:left="120"/>
      </w:pPr>
    </w:p>
    <w:p w:rsidR="00180EB4" w:rsidRDefault="00180EB4">
      <w:pPr>
        <w:spacing w:after="0"/>
        <w:ind w:left="120"/>
        <w:jc w:val="both"/>
      </w:pPr>
    </w:p>
    <w:p w:rsidR="00180EB4" w:rsidRDefault="00AA768E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180EB4" w:rsidRDefault="00180EB4">
      <w:pPr>
        <w:spacing w:after="0"/>
        <w:ind w:left="120"/>
      </w:pPr>
    </w:p>
    <w:p w:rsidR="00180EB4" w:rsidRDefault="00AA768E">
      <w:pPr>
        <w:spacing w:after="0" w:line="360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>
        <w:rPr>
          <w:rFonts w:ascii="Times New Roman" w:hAnsi="Times New Roman"/>
          <w:sz w:val="28"/>
        </w:rPr>
        <w:t>важном</w:t>
      </w:r>
      <w:proofErr w:type="gramEnd"/>
      <w:r>
        <w:rPr>
          <w:rFonts w:ascii="Times New Roman" w:hAnsi="Times New Roman"/>
          <w:sz w:val="28"/>
        </w:rPr>
        <w:t xml:space="preserve">». </w:t>
      </w:r>
    </w:p>
    <w:p w:rsidR="00180EB4" w:rsidRDefault="00AA768E">
      <w:pPr>
        <w:spacing w:after="0" w:line="360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>
        <w:rPr>
          <w:rFonts w:ascii="Times New Roman" w:hAnsi="Times New Roman"/>
          <w:sz w:val="28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180EB4" w:rsidRDefault="00AA768E">
      <w:pPr>
        <w:spacing w:after="0" w:line="360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</w:t>
      </w:r>
      <w:r>
        <w:rPr>
          <w:rFonts w:ascii="Times New Roman" w:hAnsi="Times New Roman"/>
          <w:sz w:val="28"/>
        </w:rPr>
        <w:lastRenderedPageBreak/>
        <w:t xml:space="preserve">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rFonts w:ascii="Times New Roman" w:hAnsi="Times New Roman"/>
          <w:sz w:val="28"/>
        </w:rPr>
        <w:t>прочитанному</w:t>
      </w:r>
      <w:proofErr w:type="gramEnd"/>
      <w:r>
        <w:rPr>
          <w:rFonts w:ascii="Times New Roman" w:hAnsi="Times New Roman"/>
          <w:sz w:val="28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180EB4" w:rsidRDefault="00AA768E">
      <w:pPr>
        <w:spacing w:after="0" w:line="360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180EB4" w:rsidRDefault="00AA768E">
      <w:pPr>
        <w:spacing w:after="0" w:line="360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>
        <w:rPr>
          <w:rFonts w:ascii="Times New Roman" w:hAnsi="Times New Roman"/>
          <w:sz w:val="28"/>
        </w:rPr>
        <w:t xml:space="preserve">развитие умений выявлять </w:t>
      </w:r>
      <w:r>
        <w:rPr>
          <w:rFonts w:ascii="Times New Roman" w:hAnsi="Times New Roman"/>
          <w:sz w:val="28"/>
        </w:rPr>
        <w:lastRenderedPageBreak/>
        <w:t xml:space="preserve">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>
        <w:rPr>
          <w:rFonts w:ascii="Times New Roman" w:hAnsi="Times New Roman"/>
          <w:sz w:val="28"/>
        </w:rPr>
        <w:t>временны́е</w:t>
      </w:r>
      <w:proofErr w:type="spellEnd"/>
      <w:r>
        <w:rPr>
          <w:rFonts w:ascii="Times New Roman" w:hAnsi="Times New Roman"/>
          <w:sz w:val="28"/>
        </w:rPr>
        <w:t xml:space="preserve">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>
        <w:rPr>
          <w:rFonts w:ascii="Times New Roman" w:hAnsi="Times New Roman"/>
          <w:sz w:val="28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180EB4" w:rsidRDefault="00AA768E">
      <w:pPr>
        <w:spacing w:after="0" w:line="360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</w:t>
      </w:r>
      <w:r>
        <w:rPr>
          <w:rFonts w:ascii="Times New Roman" w:hAnsi="Times New Roman"/>
          <w:sz w:val="28"/>
        </w:rPr>
        <w:lastRenderedPageBreak/>
        <w:t>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>
        <w:rPr>
          <w:rFonts w:ascii="Times New Roman" w:hAnsi="Times New Roman"/>
          <w:sz w:val="28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>
        <w:rPr>
          <w:rFonts w:ascii="Times New Roman" w:hAnsi="Times New Roman"/>
          <w:sz w:val="28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>
        <w:rPr>
          <w:rFonts w:ascii="Times New Roman" w:hAnsi="Times New Roman"/>
          <w:sz w:val="28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180EB4" w:rsidRDefault="00AA768E">
      <w:pPr>
        <w:spacing w:after="0" w:line="360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</w:t>
      </w:r>
      <w:r>
        <w:rPr>
          <w:rFonts w:ascii="Times New Roman" w:hAnsi="Times New Roman"/>
          <w:sz w:val="28"/>
        </w:rPr>
        <w:lastRenderedPageBreak/>
        <w:t>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180EB4" w:rsidRDefault="00180EB4">
      <w:pPr>
        <w:spacing w:after="0"/>
        <w:ind w:left="120"/>
      </w:pPr>
    </w:p>
    <w:p w:rsidR="00180EB4" w:rsidRDefault="00180EB4">
      <w:pPr>
        <w:spacing w:after="0"/>
        <w:ind w:left="120"/>
        <w:jc w:val="both"/>
      </w:pPr>
    </w:p>
    <w:p w:rsidR="00180EB4" w:rsidRDefault="00180EB4">
      <w:pPr>
        <w:spacing w:after="0"/>
        <w:ind w:left="120"/>
        <w:jc w:val="both"/>
      </w:pPr>
    </w:p>
    <w:p w:rsidR="00180EB4" w:rsidRDefault="00180EB4">
      <w:pPr>
        <w:spacing w:after="0"/>
        <w:ind w:left="120"/>
        <w:jc w:val="both"/>
      </w:pPr>
    </w:p>
    <w:p w:rsidR="00180EB4" w:rsidRDefault="00180EB4">
      <w:pPr>
        <w:sectPr w:rsidR="00180EB4">
          <w:pgSz w:w="11906" w:h="16383"/>
          <w:pgMar w:top="1134" w:right="850" w:bottom="1134" w:left="1701" w:header="720" w:footer="720" w:gutter="0"/>
          <w:cols w:space="720"/>
        </w:sectPr>
      </w:pPr>
    </w:p>
    <w:p w:rsidR="00180EB4" w:rsidRDefault="00AA768E">
      <w:pPr>
        <w:spacing w:after="0"/>
        <w:ind w:left="120"/>
      </w:pPr>
      <w:bookmarkStart w:id="5" w:name="block-38881701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180EB4" w:rsidRDefault="00AA768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1-11  КЛАССЫ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096"/>
        <w:gridCol w:w="1836"/>
        <w:gridCol w:w="2632"/>
        <w:gridCol w:w="1895"/>
        <w:gridCol w:w="2565"/>
      </w:tblGrid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180EB4" w:rsidRDefault="00180EB4">
            <w:pPr>
              <w:spacing w:after="0"/>
              <w:ind w:left="135"/>
            </w:pP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80EB4" w:rsidRDefault="00180EB4">
            <w:pPr>
              <w:spacing w:after="0"/>
              <w:ind w:left="135"/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180EB4" w:rsidRDefault="00180EB4">
            <w:pPr>
              <w:spacing w:after="0"/>
              <w:ind w:left="135"/>
            </w:pP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180EB4" w:rsidRDefault="00180EB4">
            <w:pPr>
              <w:spacing w:after="0"/>
              <w:ind w:left="135"/>
            </w:pP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180EB4" w:rsidRDefault="00180EB4">
            <w:pPr>
              <w:spacing w:after="0"/>
              <w:ind w:left="135"/>
            </w:pPr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Цифровые ресурсы </w:t>
            </w:r>
          </w:p>
          <w:p w:rsidR="00180EB4" w:rsidRDefault="00180EB4">
            <w:pPr>
              <w:spacing w:after="0"/>
              <w:ind w:left="135"/>
            </w:pPr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будущего. Ко Дню знаний.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</w:t>
            </w:r>
            <w:r>
              <w:rPr>
                <w:rFonts w:ascii="Times New Roman" w:hAnsi="Times New Roman"/>
                <w:sz w:val="24"/>
              </w:rPr>
              <w:lastRenderedPageBreak/>
              <w:t>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7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Век информации. 120 лет Информационному агентству России ТАСС.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>
              <w:rPr>
                <w:rFonts w:ascii="Times New Roman" w:hAnsi="Times New Roman"/>
                <w:sz w:val="24"/>
              </w:rPr>
              <w:t>жб стр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>
              <w:rPr>
                <w:rFonts w:ascii="Times New Roman" w:hAnsi="Times New Roman"/>
                <w:sz w:val="24"/>
              </w:rPr>
              <w:t>фейки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не распространять их.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8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Дорогами России.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>
              <w:rPr>
                <w:rFonts w:ascii="Times New Roman" w:hAnsi="Times New Roman"/>
                <w:sz w:val="24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9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Путь зерна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>
              <w:rPr>
                <w:rFonts w:ascii="Times New Roman" w:hAnsi="Times New Roman"/>
                <w:sz w:val="24"/>
              </w:rPr>
              <w:t>Разноплановость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10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День учителя.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>
              <w:rPr>
                <w:rFonts w:ascii="Times New Roman" w:hAnsi="Times New Roman"/>
                <w:sz w:val="24"/>
              </w:rPr>
              <w:lastRenderedPageBreak/>
              <w:t>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11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Легенды о России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>
              <w:rPr>
                <w:rFonts w:ascii="Times New Roman" w:hAnsi="Times New Roman"/>
                <w:sz w:val="24"/>
              </w:rPr>
              <w:t>историческая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12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значит быть взрослым?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13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создать крепкую семью.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</w:t>
            </w:r>
            <w:r>
              <w:rPr>
                <w:rFonts w:ascii="Times New Roman" w:hAnsi="Times New Roman"/>
                <w:sz w:val="24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14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Гостеприимная Россия. Ко Дню народного единства.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</w:t>
            </w:r>
            <w:r>
              <w:rPr>
                <w:rFonts w:ascii="Times New Roman" w:hAnsi="Times New Roman"/>
                <w:sz w:val="24"/>
              </w:rPr>
              <w:lastRenderedPageBreak/>
              <w:t>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15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Твой вклад в общее дело.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</w:t>
            </w:r>
            <w:r>
              <w:rPr>
                <w:rFonts w:ascii="Times New Roman" w:hAnsi="Times New Roman"/>
                <w:sz w:val="24"/>
              </w:rPr>
              <w:lastRenderedPageBreak/>
              <w:t>Каким будет мой личный вклад в общее дело?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16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 заботой к себе и окружающим.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17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День матери.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</w:t>
            </w:r>
            <w:r>
              <w:rPr>
                <w:rFonts w:ascii="Times New Roman" w:hAnsi="Times New Roman"/>
                <w:sz w:val="24"/>
              </w:rPr>
              <w:lastRenderedPageBreak/>
              <w:t>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18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Миссия-милосердие (ко Дню волонтёра).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деятельности: экологическое, социальное, медицинское, цифровое и т. д.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19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День Героев Отечества.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</w:t>
            </w:r>
            <w:r>
              <w:rPr>
                <w:rFonts w:ascii="Times New Roman" w:hAnsi="Times New Roman"/>
                <w:sz w:val="24"/>
              </w:rPr>
              <w:lastRenderedPageBreak/>
              <w:t>страны.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20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пишут законы?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21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Одна страна – одни традиции.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</w:t>
            </w:r>
            <w:r>
              <w:rPr>
                <w:rFonts w:ascii="Times New Roman" w:hAnsi="Times New Roman"/>
                <w:sz w:val="24"/>
              </w:rPr>
              <w:lastRenderedPageBreak/>
              <w:t>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22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День российской печати.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</w:t>
            </w:r>
            <w:r>
              <w:rPr>
                <w:rFonts w:ascii="Times New Roman" w:hAnsi="Times New Roman"/>
                <w:sz w:val="24"/>
              </w:rPr>
              <w:lastRenderedPageBreak/>
              <w:t>средств информации – коллективный труд людей многих профессий. Зачем нужны школьные газеты? Школьные средства массовой информации.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23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День студента.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24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БРИКС (тема о международных отношениях).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25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</w:t>
            </w:r>
            <w:r>
              <w:rPr>
                <w:rFonts w:ascii="Times New Roman" w:hAnsi="Times New Roman"/>
                <w:sz w:val="24"/>
              </w:rPr>
              <w:lastRenderedPageBreak/>
              <w:t>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26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</w:t>
            </w:r>
            <w:r>
              <w:rPr>
                <w:rFonts w:ascii="Times New Roman" w:hAnsi="Times New Roman"/>
                <w:sz w:val="24"/>
              </w:rPr>
              <w:lastRenderedPageBreak/>
              <w:t>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27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</w:t>
            </w:r>
            <w:r>
              <w:rPr>
                <w:rFonts w:ascii="Times New Roman" w:hAnsi="Times New Roman"/>
                <w:sz w:val="24"/>
              </w:rPr>
              <w:lastRenderedPageBreak/>
              <w:t>воина: смелость, героизм, самопожертвование.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28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Арктика – территория развития.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29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Международный женский день.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Международный женский день – праздник благодарности и любви к женщине. Женщина в </w:t>
            </w:r>
            <w:r>
              <w:rPr>
                <w:rFonts w:ascii="Times New Roman" w:hAnsi="Times New Roman"/>
                <w:sz w:val="24"/>
              </w:rPr>
              <w:lastRenderedPageBreak/>
              <w:t>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30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Массовый спорт в России.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31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История и традиции Артека. После воссоединения Крыма и Севастополя с Россией Артек – это </w:t>
            </w:r>
            <w:r>
              <w:rPr>
                <w:rFonts w:ascii="Times New Roman" w:hAnsi="Times New Roman"/>
                <w:sz w:val="24"/>
              </w:rPr>
              <w:lastRenderedPageBreak/>
              <w:t>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32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>
              <w:rPr>
                <w:rFonts w:ascii="Times New Roman" w:hAnsi="Times New Roman"/>
                <w:sz w:val="24"/>
              </w:rPr>
              <w:lastRenderedPageBreak/>
              <w:t>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33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малая Родина (региональный и местный компонент).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34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Герои космической отрасли.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>
              <w:rPr>
                <w:rFonts w:ascii="Times New Roman" w:hAnsi="Times New Roman"/>
                <w:sz w:val="24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35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Гражданская авиация России.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</w:t>
            </w:r>
            <w:r>
              <w:rPr>
                <w:rFonts w:ascii="Times New Roman" w:hAnsi="Times New Roman"/>
                <w:sz w:val="24"/>
              </w:rPr>
              <w:lastRenderedPageBreak/>
              <w:t>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36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Медицина России.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</w:t>
            </w:r>
            <w:r>
              <w:rPr>
                <w:rFonts w:ascii="Times New Roman" w:hAnsi="Times New Roman"/>
                <w:sz w:val="24"/>
              </w:rPr>
              <w:lastRenderedPageBreak/>
              <w:t>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37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успех? (ко Дню труда).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</w:t>
            </w:r>
            <w:r>
              <w:rPr>
                <w:rFonts w:ascii="Times New Roman" w:hAnsi="Times New Roman"/>
                <w:sz w:val="24"/>
              </w:rPr>
              <w:lastRenderedPageBreak/>
              <w:t>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38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80-летие Победы в Великой Отечественной войне.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39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Движении.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40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8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Ценности, которые нас объединяют.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sz w:val="24"/>
              </w:rPr>
              <w:lastRenderedPageBreak/>
              <w:t>Духовно-нравственные ценности России, объединяющие всех граждан страны.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3E36F2">
            <w:pPr>
              <w:spacing w:after="0"/>
              <w:ind w:left="135"/>
            </w:pPr>
            <w:hyperlink r:id="rId41" w:history="1">
              <w:r w:rsidR="00AA768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80EB4">
        <w:trPr>
          <w:trHeight w:val="144"/>
        </w:trPr>
        <w:tc>
          <w:tcPr>
            <w:tcW w:w="49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AA7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35 </w:t>
            </w:r>
          </w:p>
        </w:tc>
        <w:tc>
          <w:tcPr>
            <w:tcW w:w="709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80EB4" w:rsidRDefault="00180EB4"/>
        </w:tc>
      </w:tr>
    </w:tbl>
    <w:p w:rsidR="00180EB4" w:rsidRDefault="00180EB4">
      <w:pPr>
        <w:sectPr w:rsidR="00180EB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180EB4" w:rsidRDefault="00180EB4"/>
    <w:sectPr w:rsidR="00180E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1118"/>
    <w:multiLevelType w:val="multilevel"/>
    <w:tmpl w:val="DE6ED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B4"/>
    <w:rsid w:val="00180EB4"/>
    <w:rsid w:val="00276DCE"/>
    <w:rsid w:val="003E36F2"/>
    <w:rsid w:val="00AA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4"/>
    <w:rPr>
      <w:color w:val="0000FF" w:themeColor="hyperlink"/>
      <w:u w:val="single"/>
    </w:rPr>
  </w:style>
  <w:style w:type="character" w:styleId="a4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Normal Indent"/>
    <w:basedOn w:val="a"/>
    <w:link w:val="a8"/>
    <w:pPr>
      <w:ind w:left="720"/>
    </w:pPr>
  </w:style>
  <w:style w:type="character" w:customStyle="1" w:styleId="a8">
    <w:name w:val="Обычный отступ Знак"/>
    <w:basedOn w:val="1"/>
    <w:link w:val="a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7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6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4"/>
    <w:rPr>
      <w:color w:val="0000FF" w:themeColor="hyperlink"/>
      <w:u w:val="single"/>
    </w:rPr>
  </w:style>
  <w:style w:type="character" w:styleId="a4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Normal Indent"/>
    <w:basedOn w:val="a"/>
    <w:link w:val="a8"/>
    <w:pPr>
      <w:ind w:left="720"/>
    </w:pPr>
  </w:style>
  <w:style w:type="character" w:customStyle="1" w:styleId="a8">
    <w:name w:val="Обычный отступ Знак"/>
    <w:basedOn w:val="1"/>
    <w:link w:val="a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7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6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7981</Words>
  <Characters>45493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2024-10-29T04:53:00Z</cp:lastPrinted>
  <dcterms:created xsi:type="dcterms:W3CDTF">2024-10-29T05:05:00Z</dcterms:created>
  <dcterms:modified xsi:type="dcterms:W3CDTF">2024-10-29T05:05:00Z</dcterms:modified>
</cp:coreProperties>
</file>